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C48" w:rsidRPr="00CF3CC2" w:rsidRDefault="000A6C48" w:rsidP="00DC126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CF3CC2">
        <w:rPr>
          <w:rFonts w:asciiTheme="minorHAnsi" w:hAnsiTheme="minorHAnsi" w:cs="Calibri"/>
          <w:iCs/>
          <w:sz w:val="24"/>
          <w:szCs w:val="24"/>
        </w:rPr>
        <w:br/>
      </w:r>
      <w:r w:rsidRPr="00CF3CC2">
        <w:rPr>
          <w:rFonts w:asciiTheme="minorHAnsi" w:hAnsiTheme="minorHAnsi" w:cs="Calibri"/>
          <w:iCs/>
          <w:sz w:val="24"/>
          <w:szCs w:val="24"/>
        </w:rPr>
        <w:br/>
      </w:r>
      <w:r w:rsidRPr="00CF3CC2">
        <w:rPr>
          <w:b/>
          <w:sz w:val="28"/>
          <w:szCs w:val="28"/>
        </w:rPr>
        <w:t>INSPIRAMAIS 2020_I</w:t>
      </w:r>
      <w:r w:rsidRPr="00CF3CC2">
        <w:rPr>
          <w:b/>
          <w:sz w:val="28"/>
          <w:szCs w:val="28"/>
        </w:rPr>
        <w:br/>
      </w:r>
      <w:r w:rsidR="00DC1260" w:rsidRPr="00CF3CC2">
        <w:rPr>
          <w:rFonts w:asciiTheme="minorHAnsi" w:hAnsiTheme="minorHAnsi" w:cs="Calibri"/>
          <w:b/>
          <w:iCs/>
          <w:sz w:val="24"/>
          <w:szCs w:val="24"/>
        </w:rPr>
        <w:t>EL PROYECTO REFERENCIAS BRASILEÑAS TRAE LA LIGEREZA Y LO LÚDICO COMO INSPIRACIÓN ESTÉTICA Y VALORA AL INDIVIDUO Y LAS CULTURAS</w:t>
      </w:r>
    </w:p>
    <w:p w:rsidR="000A6C48" w:rsidRPr="00CF3CC2" w:rsidRDefault="000A6C48" w:rsidP="0097514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iCs/>
          <w:sz w:val="24"/>
          <w:szCs w:val="24"/>
        </w:rPr>
      </w:pPr>
      <w:r w:rsidRPr="00CF3CC2">
        <w:rPr>
          <w:rFonts w:asciiTheme="minorHAnsi" w:hAnsiTheme="minorHAnsi" w:cs="Calibri"/>
          <w:iCs/>
          <w:sz w:val="24"/>
          <w:szCs w:val="24"/>
        </w:rPr>
        <w:br/>
      </w:r>
      <w:r w:rsidR="00DC1260" w:rsidRPr="00CF3CC2">
        <w:rPr>
          <w:rFonts w:asciiTheme="minorHAnsi" w:hAnsiTheme="minorHAnsi" w:cs="Calibri"/>
          <w:iCs/>
          <w:sz w:val="24"/>
          <w:szCs w:val="24"/>
        </w:rPr>
        <w:t xml:space="preserve">En esta última edición de </w:t>
      </w:r>
      <w:r w:rsidR="00DC1260" w:rsidRPr="00CF3CC2">
        <w:rPr>
          <w:rFonts w:asciiTheme="minorHAnsi" w:hAnsiTheme="minorHAnsi" w:cs="Calibri"/>
          <w:sz w:val="24"/>
          <w:szCs w:val="24"/>
        </w:rPr>
        <w:t xml:space="preserve">Inspiramais, realizada en São Paulo el 4 y 5 de junio, el </w:t>
      </w:r>
      <w:r w:rsidR="00DC1260" w:rsidRPr="00CF3CC2">
        <w:rPr>
          <w:rFonts w:asciiTheme="minorHAnsi" w:hAnsiTheme="minorHAnsi" w:cs="Calibri"/>
          <w:b/>
          <w:bCs/>
          <w:sz w:val="24"/>
          <w:szCs w:val="24"/>
        </w:rPr>
        <w:t>proyecto Referencias Brasileñas</w:t>
      </w:r>
      <w:r w:rsidR="00DC1260" w:rsidRPr="00CF3CC2">
        <w:rPr>
          <w:rFonts w:asciiTheme="minorHAnsi" w:hAnsiTheme="minorHAnsi" w:cs="Calibri"/>
          <w:sz w:val="24"/>
          <w:szCs w:val="24"/>
        </w:rPr>
        <w:t xml:space="preserve"> presentó el </w:t>
      </w:r>
      <w:r w:rsidR="00DC1260" w:rsidRPr="00CF3CC2">
        <w:rPr>
          <w:rStyle w:val="f31"/>
        </w:rPr>
        <w:t>resultado de un trabajo basado en una amplia y actual investigación sobre la identidad de la moda brasileña, conectando tendencias globales con inspiraciones enraizadas en nuestra cultura.</w:t>
      </w:r>
      <w:r w:rsidRPr="00CF3CC2">
        <w:rPr>
          <w:rFonts w:asciiTheme="minorHAnsi" w:hAnsiTheme="minorHAnsi" w:cs="Calibri"/>
          <w:sz w:val="24"/>
          <w:szCs w:val="24"/>
        </w:rPr>
        <w:t xml:space="preserve"> </w:t>
      </w:r>
      <w:r w:rsidRPr="00CF3CC2">
        <w:rPr>
          <w:rFonts w:asciiTheme="minorHAnsi" w:hAnsiTheme="minorHAnsi" w:cs="Calibri"/>
          <w:sz w:val="24"/>
          <w:szCs w:val="24"/>
        </w:rPr>
        <w:br/>
      </w:r>
      <w:r w:rsidRPr="00CF3CC2">
        <w:rPr>
          <w:rFonts w:asciiTheme="minorHAnsi" w:hAnsiTheme="minorHAnsi" w:cs="Calibri"/>
          <w:sz w:val="24"/>
          <w:szCs w:val="24"/>
        </w:rPr>
        <w:br/>
      </w:r>
      <w:r w:rsidR="00DC1260" w:rsidRPr="00CF3CC2">
        <w:rPr>
          <w:rStyle w:val="f31"/>
        </w:rPr>
        <w:t>El enfoque se centró en la ciudad de Petrópolis, en el estado de Río de Janeiro, en los sueños y en la inventiva de Santos-Dumont y en la resistencia de la cultura africana. Estos elementos se desdoblaron en nuevos caminos y lenguajes para superficies, formas, apariencia de materiales y construcción de productos</w:t>
      </w:r>
      <w:r w:rsidR="00DC1260" w:rsidRPr="00CF3CC2">
        <w:rPr>
          <w:rFonts w:asciiTheme="minorHAnsi" w:hAnsiTheme="minorHAnsi" w:cs="Calibri"/>
          <w:sz w:val="24"/>
          <w:szCs w:val="24"/>
        </w:rPr>
        <w:t>.</w:t>
      </w:r>
    </w:p>
    <w:p w:rsidR="000A6C48" w:rsidRPr="00CF3CC2" w:rsidRDefault="000A6C48" w:rsidP="000A6C48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0A6C48" w:rsidRPr="00CF3CC2" w:rsidRDefault="00975141" w:rsidP="00975141">
      <w:pPr>
        <w:rPr>
          <w:rFonts w:asciiTheme="minorHAnsi" w:hAnsiTheme="minorHAnsi"/>
          <w:sz w:val="24"/>
          <w:szCs w:val="24"/>
        </w:rPr>
      </w:pPr>
      <w:r w:rsidRPr="00CF3CC2">
        <w:rPr>
          <w:rStyle w:val="f31"/>
        </w:rPr>
        <w:t>“El proyecto trajo la ligereza y lo lúdico a los visitantes, quienes terminaron no solo inspirándose en términos de estética y moda, sino también en temas sociales</w:t>
      </w:r>
      <w:r w:rsidRPr="00CF3CC2">
        <w:rPr>
          <w:rFonts w:asciiTheme="minorHAnsi" w:hAnsiTheme="minorHAnsi"/>
          <w:sz w:val="24"/>
          <w:szCs w:val="24"/>
        </w:rPr>
        <w:t xml:space="preserve">. </w:t>
      </w:r>
      <w:r w:rsidRPr="00CF3CC2">
        <w:rPr>
          <w:rStyle w:val="f31"/>
        </w:rPr>
        <w:t xml:space="preserve">El proyecto Referencias Brasileñas tiene todo un discurso de evolución de la sociedad y del mercado, incorporando nuevos parámetros de producción, de venta y de conexiones entre personas, valorando al individuo y las culturas. </w:t>
      </w:r>
      <w:r w:rsidRPr="00CF3CC2">
        <w:rPr>
          <w:rFonts w:asciiTheme="minorHAnsi" w:hAnsiTheme="minorHAnsi"/>
          <w:sz w:val="24"/>
          <w:szCs w:val="24"/>
        </w:rPr>
        <w:t xml:space="preserve"> Miramos a Santos-Dumont como un inventor y cómo su proceso de creación nos hace pensar de forma atrevida”, explicó</w:t>
      </w:r>
      <w:r w:rsidR="006A2661">
        <w:rPr>
          <w:rFonts w:asciiTheme="minorHAnsi" w:hAnsiTheme="minorHAnsi"/>
          <w:sz w:val="24"/>
          <w:szCs w:val="24"/>
        </w:rPr>
        <w:t xml:space="preserve"> la diseñadora</w:t>
      </w:r>
      <w:r w:rsidRPr="00CF3CC2">
        <w:rPr>
          <w:rFonts w:asciiTheme="minorHAnsi" w:hAnsiTheme="minorHAnsi"/>
          <w:sz w:val="24"/>
          <w:szCs w:val="24"/>
        </w:rPr>
        <w:t xml:space="preserve"> Julia Webber, curadora del proyecto. </w:t>
      </w:r>
    </w:p>
    <w:p w:rsidR="000A6C48" w:rsidRPr="00CF3CC2" w:rsidRDefault="000A6C48" w:rsidP="000A6C48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0A6C48" w:rsidRPr="00CF3CC2" w:rsidRDefault="00975141" w:rsidP="00A00E8F">
      <w:pPr>
        <w:rPr>
          <w:rFonts w:asciiTheme="minorHAnsi" w:hAnsiTheme="minorHAnsi"/>
          <w:sz w:val="24"/>
          <w:szCs w:val="24"/>
        </w:rPr>
      </w:pPr>
      <w:r w:rsidRPr="00CF3CC2">
        <w:rPr>
          <w:rStyle w:val="f31"/>
        </w:rPr>
        <w:t xml:space="preserve">El proyecto </w:t>
      </w:r>
      <w:r w:rsidRPr="00CF3CC2">
        <w:rPr>
          <w:rStyle w:val="f31"/>
          <w:b/>
          <w:bCs/>
        </w:rPr>
        <w:t>Referencias Brasileñas</w:t>
      </w:r>
      <w:r w:rsidRPr="00CF3CC2">
        <w:rPr>
          <w:rStyle w:val="f31"/>
        </w:rPr>
        <w:t xml:space="preserve"> quedó marcado por las construcciones modulares, la estética de las líneas digitales, los efectos 3D y la reutilización de materiales y residuos, con un sesgo de sostenibilidad como una manifestación de moda</w:t>
      </w:r>
      <w:r w:rsidRPr="00CF3CC2">
        <w:rPr>
          <w:rFonts w:asciiTheme="minorHAnsi" w:hAnsiTheme="minorHAnsi"/>
          <w:sz w:val="24"/>
          <w:szCs w:val="24"/>
        </w:rPr>
        <w:t xml:space="preserve">. </w:t>
      </w:r>
    </w:p>
    <w:p w:rsidR="000A6C48" w:rsidRPr="00CF3CC2" w:rsidRDefault="000A6C48" w:rsidP="00E326B0">
      <w:pPr>
        <w:spacing w:line="276" w:lineRule="auto"/>
      </w:pPr>
      <w:r w:rsidRPr="00CF3CC2">
        <w:br/>
      </w:r>
      <w:r w:rsidR="00A00E8F" w:rsidRPr="00CF3CC2">
        <w:t>Para esta edición, el proyecto Referencias Brasileñas contó con las siguientes empresas:  Aletta, Cipatex, Cuscoloko, Curtume Finileather , Curtume Nova Kaeru, Despi, Junior Costa, LRB Tecidos, Mangue, Manoela Moog, Master Bord, Nipesi, Stickfran, Werner y Visual.</w:t>
      </w:r>
    </w:p>
    <w:p w:rsidR="000A6C48" w:rsidRPr="00CF3CC2" w:rsidRDefault="000A6C48" w:rsidP="000A6C48"/>
    <w:p w:rsidR="00510613" w:rsidRPr="00CF3CC2" w:rsidRDefault="00E326B0" w:rsidP="00E326B0">
      <w:pPr>
        <w:shd w:val="clear" w:color="auto" w:fill="FFFFFF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CF3CC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Inspiramais – Salón de Diseño de Materiales para la Moda – es el único de su tipo en América Latina y reúne informaciones que unifican el lenguaje y la metodología para toda la cadena productiva de la moda. </w:t>
      </w:r>
    </w:p>
    <w:p w:rsidR="00510613" w:rsidRPr="00CF3CC2" w:rsidRDefault="00510613" w:rsidP="00E326B0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CF3CC2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E326B0" w:rsidRPr="00CF3CC2">
        <w:rPr>
          <w:rFonts w:asciiTheme="minorHAnsi" w:hAnsiTheme="minorHAnsi" w:cs="Arial"/>
          <w:sz w:val="24"/>
          <w:szCs w:val="24"/>
        </w:rPr>
        <w:t xml:space="preserve">Responsable de estimular un proceso que involucra a toda la industria y se propone a desarrollar una moda con una identidad genuinamente brasileña, Inspiramais engloba integralmente al mercado del diseño y de la moda de Brasil, América Latina y países de Europa, alineando contenidos para los sectores del cuero, calzado, accesorios, confección, muebles y bisuterías. </w:t>
      </w:r>
    </w:p>
    <w:p w:rsidR="00D10A57" w:rsidRPr="00CF3CC2" w:rsidRDefault="00D10A57" w:rsidP="00510613">
      <w:pPr>
        <w:shd w:val="clear" w:color="auto" w:fill="FFFFFF"/>
        <w:rPr>
          <w:rFonts w:asciiTheme="minorHAnsi" w:hAnsiTheme="minorHAnsi" w:cs="Arial"/>
          <w:sz w:val="24"/>
          <w:szCs w:val="24"/>
        </w:rPr>
      </w:pPr>
    </w:p>
    <w:p w:rsidR="00D10A57" w:rsidRPr="00CF3CC2" w:rsidRDefault="00E326B0" w:rsidP="00E326B0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CF3CC2">
        <w:rPr>
          <w:rFonts w:asciiTheme="minorHAnsi" w:hAnsiTheme="minorHAnsi" w:cs="Arial"/>
          <w:b/>
          <w:sz w:val="24"/>
          <w:szCs w:val="24"/>
        </w:rPr>
        <w:t xml:space="preserve">El proyecto Referencias Brasileñas lo promueven </w:t>
      </w:r>
      <w:r w:rsidRPr="00CF3CC2">
        <w:rPr>
          <w:rFonts w:asciiTheme="minorHAnsi" w:hAnsiTheme="minorHAnsi" w:cs="Arial"/>
          <w:bCs/>
          <w:sz w:val="24"/>
          <w:szCs w:val="24"/>
        </w:rPr>
        <w:t xml:space="preserve">la Asociación Brasileña de Empresas de Componentes para Cuero, Calzado y Manufacturas (Assintecal), Asociación Brasileña de la Industria Textil y de Confección (ABIT), Centro de las Industrias de Curtiembres de Brasil (CICB) y Agencia Brasileña de Promoción de Exportaciones e Inversiones (Apex-Brasil). </w:t>
      </w:r>
    </w:p>
    <w:p w:rsidR="00D10A57" w:rsidRPr="00CF3CC2" w:rsidRDefault="00D10A57" w:rsidP="00510613">
      <w:pPr>
        <w:shd w:val="clear" w:color="auto" w:fill="FFFFFF"/>
        <w:rPr>
          <w:rFonts w:asciiTheme="minorHAnsi" w:hAnsiTheme="minorHAnsi" w:cs="Arial"/>
          <w:sz w:val="24"/>
          <w:szCs w:val="24"/>
        </w:rPr>
      </w:pPr>
    </w:p>
    <w:p w:rsidR="00510613" w:rsidRPr="00CF3CC2" w:rsidRDefault="00510613" w:rsidP="00E326B0">
      <w:pPr>
        <w:rPr>
          <w:rFonts w:asciiTheme="minorHAnsi" w:hAnsiTheme="minorHAnsi" w:cs="Calibri"/>
          <w:sz w:val="24"/>
          <w:szCs w:val="24"/>
        </w:rPr>
      </w:pPr>
      <w:r w:rsidRPr="00CF3CC2">
        <w:rPr>
          <w:rFonts w:asciiTheme="minorHAnsi" w:hAnsiTheme="minorHAnsi" w:cs="Times"/>
          <w:b/>
          <w:sz w:val="24"/>
          <w:szCs w:val="24"/>
        </w:rPr>
        <w:br/>
      </w:r>
      <w:r w:rsidR="00E326B0" w:rsidRPr="00CF3CC2">
        <w:rPr>
          <w:rFonts w:asciiTheme="minorHAnsi" w:hAnsiTheme="minorHAnsi" w:cs="Times"/>
          <w:sz w:val="24"/>
          <w:szCs w:val="24"/>
        </w:rPr>
        <w:t xml:space="preserve">La próxima edición de Inspiramais ya tiene su fecha programada para el 15 y 16 de enero de 2020. </w:t>
      </w:r>
      <w:r w:rsidR="00CF3CC2">
        <w:rPr>
          <w:rFonts w:asciiTheme="minorHAnsi" w:hAnsiTheme="minorHAnsi" w:cs="Calibri"/>
          <w:sz w:val="24"/>
          <w:szCs w:val="24"/>
        </w:rPr>
        <w:t>Para más información, accede</w:t>
      </w:r>
      <w:r w:rsidR="005B5989">
        <w:rPr>
          <w:rFonts w:asciiTheme="minorHAnsi" w:hAnsiTheme="minorHAnsi" w:cs="Calibri"/>
          <w:sz w:val="24"/>
          <w:szCs w:val="24"/>
        </w:rPr>
        <w:t xml:space="preserve"> a</w:t>
      </w:r>
      <w:r w:rsidR="00936669">
        <w:rPr>
          <w:rFonts w:asciiTheme="minorHAnsi" w:hAnsiTheme="minorHAnsi" w:cs="Calibri"/>
          <w:sz w:val="24"/>
          <w:szCs w:val="24"/>
        </w:rPr>
        <w:t>l sitio</w:t>
      </w:r>
      <w:bookmarkStart w:id="0" w:name="_GoBack"/>
      <w:bookmarkEnd w:id="0"/>
      <w:r w:rsidR="00CF3CC2">
        <w:rPr>
          <w:rFonts w:asciiTheme="minorHAnsi" w:hAnsiTheme="minorHAnsi" w:cs="Calibri"/>
          <w:sz w:val="24"/>
          <w:szCs w:val="24"/>
        </w:rPr>
        <w:t>:</w:t>
      </w:r>
      <w:r w:rsidRPr="00CF3CC2">
        <w:rPr>
          <w:rFonts w:asciiTheme="minorHAnsi" w:hAnsiTheme="minorHAnsi" w:cs="Calibri"/>
          <w:sz w:val="24"/>
          <w:szCs w:val="24"/>
        </w:rPr>
        <w:t xml:space="preserve"> </w:t>
      </w:r>
      <w:hyperlink r:id="rId6" w:history="1">
        <w:r w:rsidRPr="00CF3CC2">
          <w:rPr>
            <w:rFonts w:asciiTheme="minorHAnsi" w:hAnsiTheme="minorHAnsi" w:cs="Calibri"/>
            <w:sz w:val="24"/>
            <w:szCs w:val="24"/>
          </w:rPr>
          <w:t>www.inspiramais.com.br</w:t>
        </w:r>
      </w:hyperlink>
      <w:r w:rsidRPr="00CF3CC2">
        <w:rPr>
          <w:rFonts w:asciiTheme="minorHAnsi" w:hAnsiTheme="minorHAnsi" w:cs="Calibri"/>
          <w:bCs/>
          <w:sz w:val="24"/>
          <w:szCs w:val="24"/>
        </w:rPr>
        <w:t> </w:t>
      </w:r>
    </w:p>
    <w:p w:rsidR="00510613" w:rsidRPr="00CF3CC2" w:rsidRDefault="00510613" w:rsidP="00444B03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 w:rsidRPr="00CF3CC2">
        <w:br/>
      </w:r>
      <w:r w:rsidRPr="00CF3CC2">
        <w:br/>
      </w:r>
      <w:r w:rsidR="00E326B0" w:rsidRPr="00CF3CC2">
        <w:rPr>
          <w:rFonts w:asciiTheme="minorHAnsi" w:hAnsiTheme="minorHAnsi" w:cs="Calibri"/>
          <w:b/>
          <w:bCs/>
          <w:sz w:val="24"/>
          <w:szCs w:val="24"/>
        </w:rPr>
        <w:t>Información para la prensa</w:t>
      </w:r>
    </w:p>
    <w:p w:rsidR="00510613" w:rsidRPr="00CF3CC2" w:rsidRDefault="00510613" w:rsidP="00510613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 w:rsidRPr="00CF3CC2">
        <w:rPr>
          <w:rFonts w:asciiTheme="minorHAnsi" w:hAnsiTheme="minorHAnsi" w:cs="Calibr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041400" cy="381000"/>
            <wp:effectExtent l="0" t="0" r="0" b="0"/>
            <wp:docPr id="4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13" w:rsidRPr="00CF3CC2" w:rsidRDefault="00936669" w:rsidP="00510613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hyperlink r:id="rId9" w:history="1">
        <w:r w:rsidR="00510613" w:rsidRPr="00CF3CC2">
          <w:rPr>
            <w:rFonts w:asciiTheme="minorHAnsi" w:hAnsiTheme="minorHAnsi" w:cs="Calibri"/>
            <w:sz w:val="24"/>
            <w:szCs w:val="24"/>
          </w:rPr>
          <w:t>www.agenciacapsula.com.br</w:t>
        </w:r>
      </w:hyperlink>
      <w:r w:rsidR="00510613" w:rsidRPr="00CF3CC2">
        <w:rPr>
          <w:rFonts w:asciiTheme="minorHAnsi" w:hAnsiTheme="minorHAnsi"/>
          <w:sz w:val="24"/>
          <w:szCs w:val="24"/>
        </w:rPr>
        <w:br/>
      </w:r>
      <w:r w:rsidR="00510613" w:rsidRPr="00CF3CC2">
        <w:rPr>
          <w:rFonts w:asciiTheme="minorHAnsi" w:hAnsiTheme="minorHAnsi" w:cs="Calibri"/>
          <w:sz w:val="24"/>
          <w:szCs w:val="24"/>
        </w:rPr>
        <w:t xml:space="preserve">Carlos Lopes: </w:t>
      </w:r>
      <w:r w:rsidR="00CB52B0" w:rsidRPr="00CF3CC2">
        <w:rPr>
          <w:rFonts w:asciiTheme="minorHAnsi" w:hAnsiTheme="minorHAnsi" w:cs="Calibri"/>
          <w:sz w:val="24"/>
          <w:szCs w:val="24"/>
        </w:rPr>
        <w:t xml:space="preserve">+55 </w:t>
      </w:r>
      <w:r w:rsidR="00510613" w:rsidRPr="00CF3CC2">
        <w:rPr>
          <w:rFonts w:asciiTheme="minorHAnsi" w:hAnsiTheme="minorHAnsi" w:cs="Calibri"/>
          <w:sz w:val="24"/>
          <w:szCs w:val="24"/>
        </w:rPr>
        <w:t>11 98923-0749</w:t>
      </w:r>
      <w:r w:rsidR="00510613" w:rsidRPr="00CF3CC2">
        <w:rPr>
          <w:rFonts w:asciiTheme="minorHAnsi" w:hAnsiTheme="minorHAnsi" w:cs="Calibri"/>
          <w:sz w:val="24"/>
          <w:szCs w:val="24"/>
        </w:rPr>
        <w:br/>
      </w:r>
      <w:hyperlink r:id="rId10" w:history="1">
        <w:r w:rsidR="00510613" w:rsidRPr="00CF3CC2">
          <w:rPr>
            <w:rFonts w:asciiTheme="minorHAnsi" w:hAnsiTheme="minorHAnsi" w:cs="Calibri"/>
            <w:sz w:val="24"/>
            <w:szCs w:val="24"/>
          </w:rPr>
          <w:t>carloslopes@agenciacapsula.com.br</w:t>
        </w:r>
      </w:hyperlink>
    </w:p>
    <w:p w:rsidR="00F7300B" w:rsidRPr="00CF3CC2" w:rsidRDefault="00F7300B"/>
    <w:sectPr w:rsidR="00F7300B" w:rsidRPr="00CF3CC2" w:rsidSect="00F73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C2" w:rsidRDefault="00CF3CC2" w:rsidP="00CF3CC2">
      <w:r>
        <w:separator/>
      </w:r>
    </w:p>
  </w:endnote>
  <w:endnote w:type="continuationSeparator" w:id="0">
    <w:p w:rsidR="00CF3CC2" w:rsidRDefault="00CF3CC2" w:rsidP="00CF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C2" w:rsidRDefault="00CF3CC2" w:rsidP="00CF3CC2">
      <w:r>
        <w:separator/>
      </w:r>
    </w:p>
  </w:footnote>
  <w:footnote w:type="continuationSeparator" w:id="0">
    <w:p w:rsidR="00CF3CC2" w:rsidRDefault="00CF3CC2" w:rsidP="00CF3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48"/>
    <w:rsid w:val="000A6C48"/>
    <w:rsid w:val="002C2B70"/>
    <w:rsid w:val="00331A10"/>
    <w:rsid w:val="00444B03"/>
    <w:rsid w:val="00510613"/>
    <w:rsid w:val="005B5989"/>
    <w:rsid w:val="00667107"/>
    <w:rsid w:val="006A2661"/>
    <w:rsid w:val="007E4758"/>
    <w:rsid w:val="008D1942"/>
    <w:rsid w:val="00936669"/>
    <w:rsid w:val="00975141"/>
    <w:rsid w:val="00A00E8F"/>
    <w:rsid w:val="00AA0998"/>
    <w:rsid w:val="00AD0DED"/>
    <w:rsid w:val="00C159B0"/>
    <w:rsid w:val="00CB52B0"/>
    <w:rsid w:val="00CF3CC2"/>
    <w:rsid w:val="00D10A57"/>
    <w:rsid w:val="00D83CD3"/>
    <w:rsid w:val="00DC1260"/>
    <w:rsid w:val="00E326B0"/>
    <w:rsid w:val="00E53DA9"/>
    <w:rsid w:val="00EE3376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9AB8B"/>
  <w15:docId w15:val="{29C8B8F9-94A2-468B-8339-4CBC483D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48"/>
    <w:pPr>
      <w:spacing w:after="0" w:line="240" w:lineRule="auto"/>
    </w:pPr>
    <w:rPr>
      <w:rFonts w:ascii="Calibri" w:hAnsi="Calibri" w:cs="Times New Roman"/>
      <w:lang w:val="es-A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06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613"/>
    <w:rPr>
      <w:rFonts w:ascii="Tahoma" w:hAnsi="Tahoma" w:cs="Tahoma"/>
      <w:sz w:val="16"/>
      <w:szCs w:val="16"/>
      <w:lang w:eastAsia="pt-BR"/>
    </w:rPr>
  </w:style>
  <w:style w:type="character" w:customStyle="1" w:styleId="f31">
    <w:name w:val="f31"/>
    <w:basedOn w:val="Fontepargpadro"/>
    <w:rsid w:val="00DC1260"/>
    <w:rPr>
      <w:rFonts w:ascii="Calibri" w:hAnsi="Calibri" w:cs="Calibri" w:hint="default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F3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3CC2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3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3CC2"/>
    <w:rPr>
      <w:rFonts w:ascii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genciacapsula.com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piramais.com.b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arloslopes@agenciacapsula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enciacapsula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2770</Characters>
  <Application>Microsoft Office Word</Application>
  <DocSecurity>0</DocSecurity>
  <Lines>69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ÂNDERSON .</cp:lastModifiedBy>
  <cp:revision>8</cp:revision>
  <dcterms:created xsi:type="dcterms:W3CDTF">2019-06-22T23:11:00Z</dcterms:created>
  <dcterms:modified xsi:type="dcterms:W3CDTF">2019-06-22T23:22:00Z</dcterms:modified>
</cp:coreProperties>
</file>